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B9" w:rsidRPr="00DF69B9" w:rsidRDefault="00DF69B9" w:rsidP="00DF69B9">
      <w:pPr>
        <w:spacing w:before="343"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Deze gootsteen </w:t>
      </w:r>
      <w:r w:rsidR="00D14670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heeft volgende afmetingen: L 1000 x B500 x D210 </w:t>
      </w: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mm en is geschikt voor inbouw</w:t>
      </w:r>
      <w:r w:rsidR="005F2FD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.</w:t>
      </w:r>
    </w:p>
    <w:p w:rsidR="009B3CAA" w:rsidRPr="00D14670" w:rsidRDefault="009B3CAA" w:rsidP="009B3CAA">
      <w:pPr>
        <w:spacing w:after="0" w:line="330" w:lineRule="atLeast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D14670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BE"/>
        </w:rPr>
        <w:t>Levica Spoelbak Noa 1</w:t>
      </w:r>
      <w:r w:rsidR="00D14670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BE"/>
        </w:rPr>
        <w:t>.5</w:t>
      </w:r>
      <w:r w:rsidRPr="00D14670">
        <w:rPr>
          <w:rFonts w:ascii="Arial" w:eastAsia="Times New Roman" w:hAnsi="Arial" w:cs="Arial"/>
          <w:b/>
          <w:bCs/>
          <w:color w:val="000000"/>
          <w:sz w:val="20"/>
          <w:szCs w:val="20"/>
          <w:lang w:eastAsia="nl-BE"/>
        </w:rPr>
        <w:t xml:space="preserve">  80x50 cm         </w:t>
      </w:r>
      <w:r w:rsidRPr="00D14670">
        <w:rPr>
          <w:rFonts w:ascii="Arial" w:eastAsia="Times New Roman" w:hAnsi="Arial" w:cs="Arial"/>
          <w:b/>
          <w:bCs/>
          <w:color w:val="FF0000"/>
          <w:sz w:val="20"/>
          <w:szCs w:val="20"/>
          <w:lang w:eastAsia="nl-BE"/>
        </w:rPr>
        <w:tab/>
      </w:r>
    </w:p>
    <w:p w:rsidR="009B3CAA" w:rsidRPr="00DF69B9" w:rsidRDefault="009B3CAA" w:rsidP="009B3CAA">
      <w:pPr>
        <w:spacing w:before="343"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spoelbak heeft een grootte van L800 x B500 x D210mm en beschikt over een afdruiprek.</w:t>
      </w:r>
      <w:r w:rsidR="00DF69B9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Deze Levica Noa</w:t>
      </w:r>
      <w:r w:rsidR="00F075E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r w:rsidR="002D1352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1.5</w:t>
      </w:r>
      <w:r w:rsidR="00DF69B9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composiet spoelbak is een inbouwmodel: een mooie meerwaarde voor elke keuken.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gootsteen heeft een grote schok-en krasbestendigheid. Composiet is een materiaal dat samengesteld is uit verschillende componenten: namelijk lange glas-&amp; polyestervezels, het is moeilijk doordringbaar door zijn vaste structuur, vlek-en warmtebestendig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Bak met afdruiprek, geleverd met afvoerplug en overloop met aansluiting vaatwasser.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Kraanuitsparing dien je zelf te boren. 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schoon te maken en impregneer regelmatig met minerale olie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Inbouwmodel:</w:t>
      </w: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 </w:t>
      </w: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te plaatsen. De rand rust op het werkblad.  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Inhoud verpakking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spoelbak 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overloopset</w:t>
      </w:r>
      <w:proofErr w:type="spellEnd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en sifon met aansluiting vaatwasser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geleverd in karton verpakking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Kenmerken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type: inbouwmodel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met afdruiprek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kraangat</w:t>
      </w:r>
      <w:proofErr w:type="spellEnd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niet doorboord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productieproces glas-&amp; polyestervezels 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uitstekende weerstand tegen krassen 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lange levensduur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Afmetingen </w:t>
      </w:r>
    </w:p>
    <w:p w:rsidR="009B3CAA" w:rsidRPr="00DF69B9" w:rsidRDefault="00DF69B9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Uitsparing in werkblad: L7</w:t>
      </w:r>
      <w:r w:rsidR="009B3CAA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70 x B470 mm</w:t>
      </w:r>
    </w:p>
    <w:p w:rsidR="009B3CAA" w:rsidRDefault="00DF69B9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afmeting spoelbak: L80</w:t>
      </w:r>
      <w:r w:rsidR="009B3CAA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0 x B500 mm</w:t>
      </w:r>
    </w:p>
    <w:p w:rsidR="002D1352" w:rsidRPr="00DF69B9" w:rsidRDefault="002D1352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afmetingen bakken:354x430x210+160x2.88x175</w:t>
      </w:r>
    </w:p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diepte spoelbak : H210 mm</w:t>
      </w:r>
    </w:p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  D90mm en sifon: D40mm</w:t>
      </w:r>
    </w:p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gewicht: 6.30kg</w:t>
      </w:r>
      <w:bookmarkStart w:id="0" w:name="_GoBack"/>
      <w:bookmarkEnd w:id="0"/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Europese norm EN13310 &amp; EN695</w:t>
      </w:r>
    </w:p>
    <w:p w:rsidR="00AC156B" w:rsidRPr="00DF69B9" w:rsidRDefault="00AC156B">
      <w:pPr>
        <w:rPr>
          <w:sz w:val="16"/>
          <w:szCs w:val="16"/>
        </w:rPr>
      </w:pPr>
    </w:p>
    <w:sectPr w:rsidR="00AC156B" w:rsidRPr="00DF6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AA" w:rsidRDefault="009B3CAA" w:rsidP="009B3CAA">
      <w:pPr>
        <w:spacing w:after="0" w:line="240" w:lineRule="auto"/>
      </w:pPr>
      <w:r>
        <w:separator/>
      </w:r>
    </w:p>
  </w:endnote>
  <w:endnote w:type="continuationSeparator" w:id="0">
    <w:p w:rsidR="009B3CAA" w:rsidRDefault="009B3CAA" w:rsidP="009B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AA" w:rsidRDefault="009B3CAA" w:rsidP="009B3CAA">
      <w:pPr>
        <w:spacing w:after="0" w:line="240" w:lineRule="auto"/>
      </w:pPr>
      <w:r>
        <w:separator/>
      </w:r>
    </w:p>
  </w:footnote>
  <w:footnote w:type="continuationSeparator" w:id="0">
    <w:p w:rsidR="009B3CAA" w:rsidRDefault="009B3CAA" w:rsidP="009B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FDC" w:rsidRPr="008C033D" w:rsidRDefault="005F2FDC" w:rsidP="005F2FDC">
    <w:pPr>
      <w:spacing w:before="343" w:after="0" w:line="330" w:lineRule="atLeast"/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</w:pPr>
    <w:r w:rsidRPr="008C033D"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  <w:t>Keukenspoelbak Noa 1</w:t>
    </w:r>
    <w:r w:rsidR="008C033D" w:rsidRPr="008C033D"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  <w:t>.5</w:t>
    </w:r>
    <w:r w:rsidR="00D14670"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  <w:t xml:space="preserve"> bak 10</w:t>
    </w:r>
    <w:r w:rsidRPr="008C033D"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  <w:t xml:space="preserve">0x50x21cm composiet zwart gespikkeld/grafiet </w:t>
    </w:r>
  </w:p>
  <w:p w:rsidR="005F2FDC" w:rsidRDefault="005F2F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BDC"/>
    <w:multiLevelType w:val="multilevel"/>
    <w:tmpl w:val="899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12DCE"/>
    <w:multiLevelType w:val="multilevel"/>
    <w:tmpl w:val="EA4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9454E"/>
    <w:multiLevelType w:val="multilevel"/>
    <w:tmpl w:val="2DB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B0C7D"/>
    <w:multiLevelType w:val="multilevel"/>
    <w:tmpl w:val="6D4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A"/>
    <w:rsid w:val="002D1352"/>
    <w:rsid w:val="003E4E71"/>
    <w:rsid w:val="005F2FDC"/>
    <w:rsid w:val="0065426A"/>
    <w:rsid w:val="008C033D"/>
    <w:rsid w:val="009B3CAA"/>
    <w:rsid w:val="00AC156B"/>
    <w:rsid w:val="00D14670"/>
    <w:rsid w:val="00DF69B9"/>
    <w:rsid w:val="00F075E9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CD7C-CDC1-4E81-9B5D-40F5BD7F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42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B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B3CAA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B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CAA"/>
  </w:style>
  <w:style w:type="paragraph" w:styleId="Voettekst">
    <w:name w:val="footer"/>
    <w:basedOn w:val="Standaard"/>
    <w:link w:val="VoettekstChar"/>
    <w:uiPriority w:val="99"/>
    <w:unhideWhenUsed/>
    <w:rsid w:val="009B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5</cp:revision>
  <dcterms:created xsi:type="dcterms:W3CDTF">2024-07-17T07:26:00Z</dcterms:created>
  <dcterms:modified xsi:type="dcterms:W3CDTF">2024-07-17T07:30:00Z</dcterms:modified>
</cp:coreProperties>
</file>